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5F" w:rsidRDefault="0026475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ge">
                  <wp:posOffset>590549</wp:posOffset>
                </wp:positionV>
                <wp:extent cx="4467225" cy="714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75F" w:rsidRDefault="0026475F" w:rsidP="002647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6475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All New Staff Orientation Training</w:t>
                            </w:r>
                          </w:p>
                          <w:p w:rsidR="00D3275E" w:rsidRPr="0026475F" w:rsidRDefault="00D3275E" w:rsidP="0026475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Mandated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5.25pt;margin-top:46.5pt;width:351.7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GSiwIAAIoFAAAOAAAAZHJzL2Uyb0RvYy54bWysVEtv2zAMvg/YfxB0X51nswV1iixFhwFF&#10;WywdelZkKREmiZqkxM5+/SjZeazrpcMuNkV+JMVPJK+uG6PJTvigwJa0f9GjRFgOlbLrkn5/uv3w&#10;kZIQma2YBitKuheBXs/ev7uq3VQMYAO6Ep5gEBumtSvpJkY3LYrAN8KwcAFOWDRK8IZFPPp1UXlW&#10;Y3Sji0Gvd1nU4CvngYsQUHvTGuksx5dS8PggZRCR6JLi3WL++vxdpW8xu2LTtWduo3h3DfYPtzBM&#10;WUx6DHXDIiNbr/4KZRT3EEDGCw6mACkVF7kGrKbfe1HNcsOcyLUgOcEdaQr/Lyy/3z16oqqSDimx&#10;zOATPYkmks/QkGFip3ZhiqClQ1hsUI2vfNAHVKaiG+lN+mM5BO3I8/7IbQrGUTkaXU4GgzElHG2T&#10;/mg4Gacwxcnb+RC/CDAkCSX1+HaZUra7C7GFHiApWQCtqluldT6kfhEL7cmO4UvrmO+Iwf9AaUvq&#10;kl4Ox70c2EJybyNrm8KI3DFdulR5W2GW4l6LhNH2m5DIWC70ldyMc2GP+TM6oSSmeotjhz/d6i3O&#10;bR3okTODjUdnoyz4XH0esRNl1Y8DZbLF49uc1Z3E2KyariNWUO2xITy0AxUcv1X4ancsxEfmcYKw&#10;B3ArxAf8SA3IOnQSJRvwv17TJzw2NlopqXEiSxp+bpkXlOivFlv+U380SiOcD6PxZIAHf25ZnVvs&#10;1iwAW6GP+8fxLCZ81AdRejDPuDzmKSuamOWYu6TxIC5iuydw+XAxn2cQDq1j8c4uHU+hE72pJ5+a&#10;Z+Zd17gRW/4eDrPLpi/6t8UmTwvzbQSpcnMngltWO+Jx4PN4dMspbZTzc0adVujsNwAAAP//AwBQ&#10;SwMEFAAGAAgAAAAhAIbXMUngAAAACgEAAA8AAABkcnMvZG93bnJldi54bWxMj01Pg0AQhu8m/ofN&#10;mHgx7WIRLcjSGKM28WapGm9bdgQiO0vYLeC/dzzpbd7Mk/cj38y2EyMOvnWk4HIZgUCqnGmpVrAv&#10;HxdrED5oMrpzhAq+0cOmOD3JdWbcRC847kIt2IR8phU0IfSZlL5q0Gq/dD0S/z7dYHVgOdTSDHpi&#10;c9vJVRRdS6tb4oRG93jfYPW1O1oFHxf1+7Ofn16nOIn7h+1Y3ryZUqnzs/nuFkTAOfzB8Fufq0PB&#10;nQ7uSMaLjnUaJYwqSGPexMA6veLjoGAVJQnIIpf/JxQ/AAAA//8DAFBLAQItABQABgAIAAAAIQC2&#10;gziS/gAAAOEBAAATAAAAAAAAAAAAAAAAAAAAAABbQ29udGVudF9UeXBlc10ueG1sUEsBAi0AFAAG&#10;AAgAAAAhADj9If/WAAAAlAEAAAsAAAAAAAAAAAAAAAAALwEAAF9yZWxzLy5yZWxzUEsBAi0AFAAG&#10;AAgAAAAhADZPwZKLAgAAigUAAA4AAAAAAAAAAAAAAAAALgIAAGRycy9lMm9Eb2MueG1sUEsBAi0A&#10;FAAGAAgAAAAhAIbXMUngAAAACgEAAA8AAAAAAAAAAAAAAAAA5QQAAGRycy9kb3ducmV2LnhtbFBL&#10;BQYAAAAABAAEAPMAAADyBQAAAAA=&#10;" fillcolor="white [3201]" stroked="f" strokeweight=".5pt">
                <v:textbox>
                  <w:txbxContent>
                    <w:p w:rsidR="0026475F" w:rsidRDefault="0026475F" w:rsidP="002647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6475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All New Staff Orientation Training</w:t>
                      </w:r>
                    </w:p>
                    <w:p w:rsidR="00D3275E" w:rsidRPr="0026475F" w:rsidRDefault="00D3275E" w:rsidP="0026475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Mandated Videos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475F" w:rsidRDefault="0026475F"/>
    <w:p w:rsidR="0026475F" w:rsidRDefault="0026475F"/>
    <w:p w:rsidR="00500444" w:rsidRPr="00500444" w:rsidRDefault="00500444">
      <w:pPr>
        <w:rPr>
          <w:b/>
          <w:sz w:val="28"/>
          <w:szCs w:val="28"/>
        </w:rPr>
      </w:pPr>
      <w:r w:rsidRPr="00500444">
        <w:rPr>
          <w:b/>
          <w:sz w:val="28"/>
          <w:szCs w:val="28"/>
        </w:rPr>
        <w:t>All staff must start</w:t>
      </w:r>
      <w:r w:rsidR="005668F4">
        <w:rPr>
          <w:b/>
          <w:sz w:val="28"/>
          <w:szCs w:val="28"/>
        </w:rPr>
        <w:t xml:space="preserve"> with</w:t>
      </w:r>
      <w:r w:rsidRPr="00500444">
        <w:rPr>
          <w:b/>
          <w:sz w:val="28"/>
          <w:szCs w:val="28"/>
        </w:rPr>
        <w:t xml:space="preserve"> their MOPD ID in order to view videos and to be approved through the State of Missouri – Licensing.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9085"/>
      </w:tblGrid>
      <w:tr w:rsidR="0026475F" w:rsidTr="0026475F">
        <w:trPr>
          <w:trHeight w:val="980"/>
        </w:trPr>
        <w:tc>
          <w:tcPr>
            <w:tcW w:w="895" w:type="dxa"/>
          </w:tcPr>
          <w:p w:rsidR="0026475F" w:rsidRPr="0026475F" w:rsidRDefault="0026475F" w:rsidP="00CE1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Site </w:t>
            </w:r>
            <w:proofErr w:type="spellStart"/>
            <w:r w:rsidRPr="0026475F">
              <w:rPr>
                <w:rFonts w:ascii="Times New Roman" w:hAnsi="Times New Roman" w:cs="Times New Roman"/>
                <w:b/>
                <w:sz w:val="18"/>
                <w:szCs w:val="18"/>
              </w:rPr>
              <w:t>Mng</w:t>
            </w:r>
            <w:proofErr w:type="spellEnd"/>
            <w:r w:rsidRPr="0026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Date &amp; Initial</w:t>
            </w:r>
          </w:p>
        </w:tc>
        <w:tc>
          <w:tcPr>
            <w:tcW w:w="810" w:type="dxa"/>
          </w:tcPr>
          <w:p w:rsidR="0026475F" w:rsidRPr="0026475F" w:rsidRDefault="0026475F" w:rsidP="00CE1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b/>
                <w:sz w:val="18"/>
                <w:szCs w:val="18"/>
              </w:rPr>
              <w:t>Staff Date &amp; Initial</w:t>
            </w:r>
          </w:p>
        </w:tc>
        <w:tc>
          <w:tcPr>
            <w:tcW w:w="9085" w:type="dxa"/>
          </w:tcPr>
          <w:p w:rsidR="0026475F" w:rsidRPr="0026475F" w:rsidRDefault="0026475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75F">
              <w:rPr>
                <w:rFonts w:ascii="Times New Roman" w:hAnsi="Times New Roman" w:cs="Times New Roman"/>
                <w:b/>
                <w:sz w:val="36"/>
                <w:szCs w:val="36"/>
              </w:rPr>
              <w:t>Day 1 – all videos must be watched on a desktop or laptop computer</w:t>
            </w:r>
            <w:r w:rsidR="00CE13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and must be completed before a staff person may enter the classroom.</w:t>
            </w:r>
          </w:p>
        </w:tc>
      </w:tr>
      <w:tr w:rsidR="0026475F" w:rsidTr="0026475F">
        <w:trPr>
          <w:trHeight w:val="278"/>
        </w:trPr>
        <w:tc>
          <w:tcPr>
            <w:tcW w:w="895" w:type="dxa"/>
          </w:tcPr>
          <w:p w:rsidR="0026475F" w:rsidRDefault="0026475F"/>
        </w:tc>
        <w:tc>
          <w:tcPr>
            <w:tcW w:w="810" w:type="dxa"/>
          </w:tcPr>
          <w:p w:rsidR="0026475F" w:rsidRDefault="0026475F"/>
        </w:tc>
        <w:tc>
          <w:tcPr>
            <w:tcW w:w="9085" w:type="dxa"/>
          </w:tcPr>
          <w:p w:rsidR="0026475F" w:rsidRDefault="0026475F" w:rsidP="00CE135A">
            <w:r>
              <w:t xml:space="preserve">Site Manager goes over Orientation packet – EMAA </w:t>
            </w:r>
            <w:r w:rsidR="00CE135A">
              <w:t>and</w:t>
            </w:r>
            <w:r>
              <w:t xml:space="preserve"> State of Missouri</w:t>
            </w:r>
          </w:p>
        </w:tc>
      </w:tr>
      <w:tr w:rsidR="003F28DA" w:rsidTr="0026475F">
        <w:trPr>
          <w:trHeight w:val="278"/>
        </w:trPr>
        <w:tc>
          <w:tcPr>
            <w:tcW w:w="895" w:type="dxa"/>
          </w:tcPr>
          <w:p w:rsidR="003F28DA" w:rsidRDefault="003F28DA"/>
        </w:tc>
        <w:tc>
          <w:tcPr>
            <w:tcW w:w="810" w:type="dxa"/>
          </w:tcPr>
          <w:p w:rsidR="003F28DA" w:rsidRDefault="003F28DA"/>
        </w:tc>
        <w:tc>
          <w:tcPr>
            <w:tcW w:w="9085" w:type="dxa"/>
          </w:tcPr>
          <w:p w:rsidR="003F28DA" w:rsidRDefault="003F28DA" w:rsidP="0026475F">
            <w:r>
              <w:t>Human Resources/Payroll paperwork completed, signed, and emailed to HR and Area Coordinator.</w:t>
            </w:r>
          </w:p>
        </w:tc>
      </w:tr>
      <w:tr w:rsidR="0026475F" w:rsidTr="0026475F">
        <w:tc>
          <w:tcPr>
            <w:tcW w:w="895" w:type="dxa"/>
          </w:tcPr>
          <w:p w:rsidR="0026475F" w:rsidRDefault="0026475F"/>
        </w:tc>
        <w:tc>
          <w:tcPr>
            <w:tcW w:w="810" w:type="dxa"/>
          </w:tcPr>
          <w:p w:rsidR="0026475F" w:rsidRDefault="0026475F"/>
        </w:tc>
        <w:tc>
          <w:tcPr>
            <w:tcW w:w="9085" w:type="dxa"/>
          </w:tcPr>
          <w:p w:rsidR="0026475F" w:rsidRDefault="0026475F">
            <w:r>
              <w:t>Missouri Child Abuse &amp; Neglect Mandated Reporter Training</w:t>
            </w:r>
            <w:r w:rsidR="00655648">
              <w:t xml:space="preserve"> (Video)</w:t>
            </w:r>
          </w:p>
        </w:tc>
      </w:tr>
      <w:tr w:rsidR="0026475F" w:rsidTr="0026475F">
        <w:tc>
          <w:tcPr>
            <w:tcW w:w="895" w:type="dxa"/>
          </w:tcPr>
          <w:p w:rsidR="0026475F" w:rsidRDefault="0026475F"/>
        </w:tc>
        <w:tc>
          <w:tcPr>
            <w:tcW w:w="810" w:type="dxa"/>
          </w:tcPr>
          <w:p w:rsidR="0026475F" w:rsidRDefault="0026475F"/>
        </w:tc>
        <w:tc>
          <w:tcPr>
            <w:tcW w:w="9085" w:type="dxa"/>
          </w:tcPr>
          <w:p w:rsidR="0026475F" w:rsidRDefault="0026475F">
            <w:r>
              <w:t>Supervision in Childcare</w:t>
            </w:r>
            <w:r w:rsidR="00655648">
              <w:t xml:space="preserve"> (Video)</w:t>
            </w:r>
          </w:p>
        </w:tc>
      </w:tr>
      <w:tr w:rsidR="0026475F" w:rsidTr="0026475F">
        <w:tc>
          <w:tcPr>
            <w:tcW w:w="895" w:type="dxa"/>
          </w:tcPr>
          <w:p w:rsidR="0026475F" w:rsidRDefault="0026475F"/>
        </w:tc>
        <w:tc>
          <w:tcPr>
            <w:tcW w:w="810" w:type="dxa"/>
          </w:tcPr>
          <w:p w:rsidR="0026475F" w:rsidRDefault="0026475F"/>
        </w:tc>
        <w:tc>
          <w:tcPr>
            <w:tcW w:w="9085" w:type="dxa"/>
          </w:tcPr>
          <w:p w:rsidR="0026475F" w:rsidRDefault="0026475F">
            <w:r>
              <w:t>Making a Difference: Protecting Health &amp; Keeping Children Safe</w:t>
            </w:r>
            <w:r w:rsidR="00655648">
              <w:t xml:space="preserve"> (Video)</w:t>
            </w:r>
          </w:p>
        </w:tc>
      </w:tr>
      <w:tr w:rsidR="00D3275E" w:rsidTr="0026475F">
        <w:tc>
          <w:tcPr>
            <w:tcW w:w="895" w:type="dxa"/>
          </w:tcPr>
          <w:p w:rsidR="00D3275E" w:rsidRDefault="00D3275E"/>
        </w:tc>
        <w:tc>
          <w:tcPr>
            <w:tcW w:w="810" w:type="dxa"/>
          </w:tcPr>
          <w:p w:rsidR="00D3275E" w:rsidRDefault="00D3275E"/>
        </w:tc>
        <w:tc>
          <w:tcPr>
            <w:tcW w:w="9085" w:type="dxa"/>
          </w:tcPr>
          <w:p w:rsidR="00D3275E" w:rsidRDefault="00D3275E">
            <w:r>
              <w:t>Safe Environment – Preschool – Virtual Lab (videos 1-7</w:t>
            </w:r>
            <w:r w:rsidR="001B4F7E">
              <w:t xml:space="preserve"> only)</w:t>
            </w:r>
          </w:p>
        </w:tc>
      </w:tr>
      <w:tr w:rsidR="0026475F" w:rsidRPr="0026475F" w:rsidTr="00CE135A">
        <w:tc>
          <w:tcPr>
            <w:tcW w:w="895" w:type="dxa"/>
            <w:shd w:val="clear" w:color="auto" w:fill="BFBFBF" w:themeFill="background1" w:themeFillShade="BF"/>
          </w:tcPr>
          <w:p w:rsidR="0026475F" w:rsidRDefault="0026475F"/>
        </w:tc>
        <w:tc>
          <w:tcPr>
            <w:tcW w:w="810" w:type="dxa"/>
            <w:shd w:val="clear" w:color="auto" w:fill="BFBFBF" w:themeFill="background1" w:themeFillShade="BF"/>
          </w:tcPr>
          <w:p w:rsidR="0026475F" w:rsidRDefault="0026475F"/>
        </w:tc>
        <w:tc>
          <w:tcPr>
            <w:tcW w:w="9085" w:type="dxa"/>
          </w:tcPr>
          <w:p w:rsidR="0026475F" w:rsidRPr="0026475F" w:rsidRDefault="0026475F" w:rsidP="00F63E71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75F">
              <w:rPr>
                <w:rFonts w:ascii="Times New Roman" w:hAnsi="Times New Roman" w:cs="Times New Roman"/>
                <w:b/>
                <w:sz w:val="36"/>
                <w:szCs w:val="36"/>
              </w:rPr>
              <w:t>Th</w:t>
            </w:r>
            <w:r w:rsidR="00F63E71">
              <w:rPr>
                <w:rFonts w:ascii="Times New Roman" w:hAnsi="Times New Roman" w:cs="Times New Roman"/>
                <w:b/>
                <w:sz w:val="36"/>
                <w:szCs w:val="36"/>
              </w:rPr>
              <w:t>ese</w:t>
            </w:r>
            <w:r w:rsidRPr="002647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must be watched within 90 days of employment. The 90</w:t>
            </w:r>
            <w:r w:rsidRPr="0026475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 w:rsidRPr="002647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day is _____________________.</w:t>
            </w:r>
          </w:p>
        </w:tc>
      </w:tr>
      <w:tr w:rsidR="0026475F" w:rsidTr="0026475F">
        <w:tc>
          <w:tcPr>
            <w:tcW w:w="895" w:type="dxa"/>
          </w:tcPr>
          <w:p w:rsidR="0026475F" w:rsidRDefault="0026475F"/>
        </w:tc>
        <w:tc>
          <w:tcPr>
            <w:tcW w:w="810" w:type="dxa"/>
          </w:tcPr>
          <w:p w:rsidR="0026475F" w:rsidRDefault="0026475F"/>
        </w:tc>
        <w:tc>
          <w:tcPr>
            <w:tcW w:w="9085" w:type="dxa"/>
          </w:tcPr>
          <w:p w:rsidR="0026475F" w:rsidRDefault="0026475F">
            <w:r>
              <w:t>Health &amp; Safety Training</w:t>
            </w:r>
            <w:r w:rsidR="00655648">
              <w:t xml:space="preserve"> (Video)</w:t>
            </w:r>
          </w:p>
        </w:tc>
      </w:tr>
      <w:tr w:rsidR="0026475F" w:rsidTr="0026475F">
        <w:tc>
          <w:tcPr>
            <w:tcW w:w="895" w:type="dxa"/>
          </w:tcPr>
          <w:p w:rsidR="0026475F" w:rsidRDefault="0026475F"/>
        </w:tc>
        <w:tc>
          <w:tcPr>
            <w:tcW w:w="810" w:type="dxa"/>
          </w:tcPr>
          <w:p w:rsidR="0026475F" w:rsidRDefault="0026475F"/>
        </w:tc>
        <w:tc>
          <w:tcPr>
            <w:tcW w:w="9085" w:type="dxa"/>
          </w:tcPr>
          <w:p w:rsidR="0026475F" w:rsidRDefault="0026475F">
            <w:r>
              <w:t>Licensing Rules and Best Practice</w:t>
            </w:r>
            <w:r w:rsidR="00655648">
              <w:t xml:space="preserve"> (Video)</w:t>
            </w:r>
          </w:p>
        </w:tc>
      </w:tr>
      <w:tr w:rsidR="0026475F" w:rsidTr="0026475F">
        <w:tc>
          <w:tcPr>
            <w:tcW w:w="895" w:type="dxa"/>
          </w:tcPr>
          <w:p w:rsidR="0026475F" w:rsidRDefault="0026475F"/>
        </w:tc>
        <w:tc>
          <w:tcPr>
            <w:tcW w:w="810" w:type="dxa"/>
          </w:tcPr>
          <w:p w:rsidR="0026475F" w:rsidRDefault="0026475F"/>
        </w:tc>
        <w:tc>
          <w:tcPr>
            <w:tcW w:w="9085" w:type="dxa"/>
          </w:tcPr>
          <w:p w:rsidR="0026475F" w:rsidRDefault="0026475F">
            <w:r>
              <w:t>ABC’s of Safe Sleep: How to Reduce the Risk of SIDS</w:t>
            </w:r>
            <w:r w:rsidR="00655648">
              <w:t xml:space="preserve"> (Video)</w:t>
            </w:r>
          </w:p>
        </w:tc>
      </w:tr>
      <w:tr w:rsidR="00CE135A" w:rsidRPr="00CE135A" w:rsidTr="00CE135A">
        <w:tc>
          <w:tcPr>
            <w:tcW w:w="895" w:type="dxa"/>
            <w:shd w:val="clear" w:color="auto" w:fill="BFBFBF" w:themeFill="background1" w:themeFillShade="BF"/>
          </w:tcPr>
          <w:p w:rsidR="00CE135A" w:rsidRDefault="00CE135A"/>
        </w:tc>
        <w:tc>
          <w:tcPr>
            <w:tcW w:w="810" w:type="dxa"/>
            <w:shd w:val="clear" w:color="auto" w:fill="BFBFBF" w:themeFill="background1" w:themeFillShade="BF"/>
          </w:tcPr>
          <w:p w:rsidR="00CE135A" w:rsidRDefault="00CE135A"/>
        </w:tc>
        <w:tc>
          <w:tcPr>
            <w:tcW w:w="9085" w:type="dxa"/>
          </w:tcPr>
          <w:p w:rsidR="00CE135A" w:rsidRPr="00CE135A" w:rsidRDefault="00CE135A">
            <w:pPr>
              <w:rPr>
                <w:b/>
              </w:rPr>
            </w:pPr>
            <w:r w:rsidRPr="00CE135A">
              <w:rPr>
                <w:rFonts w:ascii="Times New Roman" w:hAnsi="Times New Roman" w:cs="Times New Roman"/>
                <w:b/>
                <w:sz w:val="36"/>
                <w:szCs w:val="36"/>
              </w:rPr>
              <w:t>Beginning the first week, after your 90 days, EDUCATION STAFF ONLY</w:t>
            </w:r>
            <w:r w:rsidRPr="00CE135A">
              <w:rPr>
                <w:b/>
              </w:rPr>
              <w:t xml:space="preserve"> </w:t>
            </w:r>
            <w:r w:rsidRPr="00CE135A">
              <w:rPr>
                <w:rFonts w:ascii="Times New Roman" w:hAnsi="Times New Roman" w:cs="Times New Roman"/>
                <w:b/>
                <w:sz w:val="28"/>
                <w:szCs w:val="28"/>
              </w:rPr>
              <w:t>must being Creative Curriculum and Conscious Discipline Paperwork/Checklist.</w:t>
            </w:r>
            <w:bookmarkStart w:id="0" w:name="_GoBack"/>
            <w:bookmarkEnd w:id="0"/>
          </w:p>
        </w:tc>
      </w:tr>
    </w:tbl>
    <w:p w:rsidR="0026475F" w:rsidRDefault="0026475F"/>
    <w:p w:rsidR="00357F88" w:rsidRDefault="0026475F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6019800</wp:posOffset>
            </wp:positionH>
            <wp:positionV relativeFrom="page">
              <wp:posOffset>533400</wp:posOffset>
            </wp:positionV>
            <wp:extent cx="838200" cy="504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 Start Ins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1041400" cy="666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F88" w:rsidSect="0026475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5F" w:rsidRDefault="0026475F" w:rsidP="0026475F">
      <w:pPr>
        <w:spacing w:after="0" w:line="240" w:lineRule="auto"/>
      </w:pPr>
      <w:r>
        <w:separator/>
      </w:r>
    </w:p>
  </w:endnote>
  <w:endnote w:type="continuationSeparator" w:id="0">
    <w:p w:rsidR="0026475F" w:rsidRDefault="0026475F" w:rsidP="0026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75F" w:rsidRDefault="0026475F">
    <w:pPr>
      <w:pStyle w:val="Footer"/>
    </w:pPr>
    <w:r>
      <w:tab/>
      <w:t xml:space="preserve">All videos can be viewed at the following link: </w:t>
    </w:r>
    <w:hyperlink r:id="rId1" w:history="1">
      <w:r w:rsidRPr="00641CE6">
        <w:rPr>
          <w:rStyle w:val="Hyperlink"/>
        </w:rPr>
        <w:t>https://eastmoaa.org/services/head-start/staff-information/forms/</w:t>
      </w:r>
    </w:hyperlink>
  </w:p>
  <w:p w:rsidR="0026475F" w:rsidRDefault="0026475F">
    <w:pPr>
      <w:pStyle w:val="Footer"/>
    </w:pPr>
    <w:r>
      <w:t>Under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5F" w:rsidRDefault="0026475F" w:rsidP="0026475F">
      <w:pPr>
        <w:spacing w:after="0" w:line="240" w:lineRule="auto"/>
      </w:pPr>
      <w:r>
        <w:separator/>
      </w:r>
    </w:p>
  </w:footnote>
  <w:footnote w:type="continuationSeparator" w:id="0">
    <w:p w:rsidR="0026475F" w:rsidRDefault="0026475F" w:rsidP="0026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9AF"/>
    <w:multiLevelType w:val="hybridMultilevel"/>
    <w:tmpl w:val="25348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A6B"/>
    <w:multiLevelType w:val="hybridMultilevel"/>
    <w:tmpl w:val="13E21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B0DB0"/>
    <w:multiLevelType w:val="hybridMultilevel"/>
    <w:tmpl w:val="95C2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F"/>
    <w:rsid w:val="001B4F7E"/>
    <w:rsid w:val="0026475F"/>
    <w:rsid w:val="00357F88"/>
    <w:rsid w:val="003F28DA"/>
    <w:rsid w:val="00500444"/>
    <w:rsid w:val="005668F4"/>
    <w:rsid w:val="00655648"/>
    <w:rsid w:val="00CE135A"/>
    <w:rsid w:val="00D3275E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E4CB"/>
  <w15:chartTrackingRefBased/>
  <w15:docId w15:val="{5C6F1671-B4F8-4829-8D5A-96AC175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75F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75F"/>
    <w:pPr>
      <w:spacing w:after="0" w:line="240" w:lineRule="auto"/>
    </w:pPr>
  </w:style>
  <w:style w:type="table" w:styleId="TableGrid">
    <w:name w:val="Table Grid"/>
    <w:basedOn w:val="TableNormal"/>
    <w:rsid w:val="0026475F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4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5F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5F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264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stmoaa.org/services/head-start/staff-information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Laramore</dc:creator>
  <cp:keywords/>
  <dc:description/>
  <cp:lastModifiedBy>Denise Teasley</cp:lastModifiedBy>
  <cp:revision>4</cp:revision>
  <dcterms:created xsi:type="dcterms:W3CDTF">2023-12-20T16:48:00Z</dcterms:created>
  <dcterms:modified xsi:type="dcterms:W3CDTF">2023-12-20T20:08:00Z</dcterms:modified>
</cp:coreProperties>
</file>