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3AC7" w:rsidRPr="005B6CBE" w:rsidRDefault="00413AC7" w:rsidP="005B6CBE">
      <w:pPr>
        <w:pStyle w:val="NoSpacing"/>
        <w:jc w:val="center"/>
        <w:rPr>
          <w:b/>
          <w:sz w:val="28"/>
          <w:szCs w:val="28"/>
        </w:rPr>
      </w:pPr>
      <w:r w:rsidRPr="005B6CBE">
        <w:rPr>
          <w:b/>
          <w:sz w:val="28"/>
          <w:szCs w:val="28"/>
        </w:rPr>
        <w:t>CODE of CONDUCT</w:t>
      </w:r>
    </w:p>
    <w:p w:rsidR="005B6CBE" w:rsidRDefault="005B6CBE" w:rsidP="005B6CBE">
      <w:pPr>
        <w:pStyle w:val="NoSpacing"/>
      </w:pPr>
    </w:p>
    <w:p w:rsidR="00413AC7" w:rsidRPr="000E397A" w:rsidRDefault="001D57C7" w:rsidP="000E397A">
      <w:pPr>
        <w:pStyle w:val="NoSpacing"/>
        <w:rPr>
          <w:rFonts w:ascii="Times New Roman" w:hAnsi="Times New Roman" w:cs="Times New Roman"/>
          <w:b/>
          <w:i/>
          <w:sz w:val="24"/>
          <w:szCs w:val="24"/>
        </w:rPr>
      </w:pPr>
      <w:r w:rsidRPr="000E397A">
        <w:rPr>
          <w:rFonts w:ascii="Times New Roman" w:hAnsi="Times New Roman" w:cs="Times New Roman"/>
          <w:b/>
          <w:i/>
          <w:sz w:val="24"/>
          <w:szCs w:val="24"/>
        </w:rPr>
        <w:t xml:space="preserve">East Missouri Action Agency </w:t>
      </w:r>
      <w:r w:rsidR="00413AC7" w:rsidRPr="000E397A">
        <w:rPr>
          <w:rFonts w:ascii="Times New Roman" w:hAnsi="Times New Roman" w:cs="Times New Roman"/>
          <w:b/>
          <w:i/>
          <w:sz w:val="24"/>
          <w:szCs w:val="24"/>
        </w:rPr>
        <w:t>H</w:t>
      </w:r>
      <w:r w:rsidR="00EC4C64" w:rsidRPr="000E397A">
        <w:rPr>
          <w:rFonts w:ascii="Times New Roman" w:hAnsi="Times New Roman" w:cs="Times New Roman"/>
          <w:b/>
          <w:i/>
          <w:sz w:val="24"/>
          <w:szCs w:val="24"/>
        </w:rPr>
        <w:t xml:space="preserve">ead </w:t>
      </w:r>
      <w:r w:rsidRPr="000E397A">
        <w:rPr>
          <w:rFonts w:ascii="Times New Roman" w:hAnsi="Times New Roman" w:cs="Times New Roman"/>
          <w:b/>
          <w:i/>
          <w:sz w:val="24"/>
          <w:szCs w:val="24"/>
        </w:rPr>
        <w:t>Start</w:t>
      </w:r>
      <w:r w:rsidR="00532B82" w:rsidRPr="000E397A">
        <w:rPr>
          <w:rFonts w:ascii="Times New Roman" w:hAnsi="Times New Roman" w:cs="Times New Roman"/>
          <w:b/>
          <w:i/>
          <w:sz w:val="24"/>
          <w:szCs w:val="24"/>
        </w:rPr>
        <w:t xml:space="preserve"> staff</w:t>
      </w:r>
      <w:r w:rsidR="000E397A" w:rsidRPr="000E397A">
        <w:rPr>
          <w:rFonts w:ascii="Times New Roman" w:hAnsi="Times New Roman" w:cs="Times New Roman"/>
          <w:b/>
          <w:i/>
          <w:sz w:val="24"/>
          <w:szCs w:val="24"/>
        </w:rPr>
        <w:t>, consultants, contractors and volunteers will</w:t>
      </w:r>
      <w:r w:rsidRPr="000E397A">
        <w:rPr>
          <w:rFonts w:ascii="Times New Roman" w:hAnsi="Times New Roman" w:cs="Times New Roman"/>
          <w:b/>
          <w:i/>
          <w:sz w:val="24"/>
          <w:szCs w:val="24"/>
        </w:rPr>
        <w:t>:</w:t>
      </w:r>
    </w:p>
    <w:p w:rsidR="005B6CBE" w:rsidRPr="000E397A" w:rsidRDefault="005B6CBE" w:rsidP="000E397A">
      <w:pPr>
        <w:pStyle w:val="NoSpacing"/>
        <w:rPr>
          <w:rFonts w:ascii="Times New Roman" w:hAnsi="Times New Roman" w:cs="Times New Roman"/>
          <w:sz w:val="24"/>
          <w:szCs w:val="24"/>
        </w:rPr>
      </w:pPr>
    </w:p>
    <w:p w:rsidR="00532B82" w:rsidRDefault="000E397A" w:rsidP="000E397A">
      <w:pPr>
        <w:pStyle w:val="NoSpacing"/>
        <w:numPr>
          <w:ilvl w:val="0"/>
          <w:numId w:val="8"/>
        </w:numPr>
        <w:rPr>
          <w:rFonts w:ascii="Times New Roman" w:hAnsi="Times New Roman" w:cs="Times New Roman"/>
          <w:sz w:val="24"/>
          <w:szCs w:val="24"/>
        </w:rPr>
      </w:pPr>
      <w:r w:rsidRPr="000E397A">
        <w:rPr>
          <w:rFonts w:ascii="Times New Roman" w:hAnsi="Times New Roman" w:cs="Times New Roman"/>
          <w:i/>
          <w:sz w:val="24"/>
          <w:szCs w:val="24"/>
        </w:rPr>
        <w:t>R</w:t>
      </w:r>
      <w:r w:rsidR="00413AC7" w:rsidRPr="000E397A">
        <w:rPr>
          <w:rFonts w:ascii="Times New Roman" w:hAnsi="Times New Roman" w:cs="Times New Roman"/>
          <w:i/>
          <w:sz w:val="24"/>
          <w:szCs w:val="24"/>
        </w:rPr>
        <w:t>espect</w:t>
      </w:r>
      <w:r w:rsidR="00413AC7" w:rsidRPr="000E397A">
        <w:rPr>
          <w:rFonts w:ascii="Times New Roman" w:hAnsi="Times New Roman" w:cs="Times New Roman"/>
          <w:sz w:val="24"/>
          <w:szCs w:val="24"/>
        </w:rPr>
        <w:t xml:space="preserve"> and promote the unique identity of each child, family, employee, Council and Board member and refrain from stereotyping on the basis of gender, race, ethnicity, culture, religion, or disability.</w:t>
      </w:r>
    </w:p>
    <w:p w:rsidR="000E397A" w:rsidRPr="000E397A" w:rsidRDefault="000E397A" w:rsidP="000E397A">
      <w:pPr>
        <w:pStyle w:val="NoSpacing"/>
        <w:ind w:left="720"/>
        <w:rPr>
          <w:rFonts w:ascii="Times New Roman" w:hAnsi="Times New Roman" w:cs="Times New Roman"/>
          <w:sz w:val="24"/>
          <w:szCs w:val="24"/>
        </w:rPr>
      </w:pPr>
    </w:p>
    <w:p w:rsidR="000E397A" w:rsidRDefault="000E397A" w:rsidP="000E397A">
      <w:pPr>
        <w:pStyle w:val="NoSpacing"/>
        <w:numPr>
          <w:ilvl w:val="0"/>
          <w:numId w:val="8"/>
        </w:numPr>
        <w:rPr>
          <w:rFonts w:ascii="Times New Roman" w:hAnsi="Times New Roman" w:cs="Times New Roman"/>
          <w:sz w:val="24"/>
          <w:szCs w:val="24"/>
        </w:rPr>
      </w:pPr>
      <w:r w:rsidRPr="000E397A">
        <w:rPr>
          <w:rFonts w:ascii="Times New Roman" w:hAnsi="Times New Roman" w:cs="Times New Roman"/>
          <w:i/>
          <w:sz w:val="24"/>
          <w:szCs w:val="24"/>
        </w:rPr>
        <w:t xml:space="preserve">Ensure </w:t>
      </w:r>
      <w:r w:rsidRPr="000E397A">
        <w:rPr>
          <w:rFonts w:ascii="Times New Roman" w:hAnsi="Times New Roman" w:cs="Times New Roman"/>
          <w:sz w:val="24"/>
          <w:szCs w:val="24"/>
        </w:rPr>
        <w:t>staff, consultants, contractors, and volunteers implement positive strategies to support children’s well-being and prevent and address challenging behavior;</w:t>
      </w:r>
    </w:p>
    <w:p w:rsidR="000E397A" w:rsidRPr="000E397A" w:rsidRDefault="000E397A" w:rsidP="000E397A">
      <w:pPr>
        <w:pStyle w:val="NoSpacing"/>
        <w:ind w:left="720"/>
        <w:rPr>
          <w:rFonts w:ascii="Times New Roman" w:hAnsi="Times New Roman" w:cs="Times New Roman"/>
          <w:sz w:val="24"/>
          <w:szCs w:val="24"/>
        </w:rPr>
      </w:pPr>
    </w:p>
    <w:p w:rsidR="000E397A" w:rsidRPr="000E397A" w:rsidRDefault="000E397A" w:rsidP="000E397A">
      <w:pPr>
        <w:pStyle w:val="NoSpacing"/>
        <w:numPr>
          <w:ilvl w:val="0"/>
          <w:numId w:val="8"/>
        </w:numPr>
        <w:rPr>
          <w:rFonts w:ascii="Times New Roman" w:hAnsi="Times New Roman" w:cs="Times New Roman"/>
          <w:sz w:val="24"/>
          <w:szCs w:val="24"/>
        </w:rPr>
      </w:pPr>
      <w:r w:rsidRPr="000E397A">
        <w:rPr>
          <w:rFonts w:ascii="Times New Roman" w:hAnsi="Times New Roman" w:cs="Times New Roman"/>
          <w:i/>
          <w:sz w:val="24"/>
          <w:szCs w:val="24"/>
        </w:rPr>
        <w:t xml:space="preserve">Ensure </w:t>
      </w:r>
      <w:r w:rsidRPr="000E397A">
        <w:rPr>
          <w:rFonts w:ascii="Times New Roman" w:hAnsi="Times New Roman" w:cs="Times New Roman"/>
          <w:sz w:val="24"/>
          <w:szCs w:val="24"/>
        </w:rPr>
        <w:t>staff, consultants, contractors, and volunteers do not maltreat or endanger the health or safety of children, including, at a minimum, that staff must not:</w:t>
      </w:r>
    </w:p>
    <w:p w:rsidR="000E397A" w:rsidRPr="000E397A" w:rsidRDefault="000E397A" w:rsidP="000E397A">
      <w:pPr>
        <w:pStyle w:val="NoSpacing"/>
        <w:numPr>
          <w:ilvl w:val="0"/>
          <w:numId w:val="9"/>
        </w:numPr>
        <w:rPr>
          <w:rFonts w:ascii="Times New Roman" w:hAnsi="Times New Roman" w:cs="Times New Roman"/>
          <w:sz w:val="24"/>
          <w:szCs w:val="24"/>
        </w:rPr>
      </w:pPr>
      <w:r w:rsidRPr="000E397A">
        <w:rPr>
          <w:rFonts w:ascii="Times New Roman" w:hAnsi="Times New Roman" w:cs="Times New Roman"/>
          <w:sz w:val="24"/>
          <w:szCs w:val="24"/>
        </w:rPr>
        <w:t>Use corporal punishment;</w:t>
      </w:r>
    </w:p>
    <w:p w:rsidR="000E397A" w:rsidRPr="000E397A" w:rsidRDefault="000E397A" w:rsidP="000E397A">
      <w:pPr>
        <w:pStyle w:val="NoSpacing"/>
        <w:numPr>
          <w:ilvl w:val="0"/>
          <w:numId w:val="9"/>
        </w:numPr>
        <w:rPr>
          <w:rFonts w:ascii="Times New Roman" w:hAnsi="Times New Roman" w:cs="Times New Roman"/>
          <w:sz w:val="24"/>
          <w:szCs w:val="24"/>
        </w:rPr>
      </w:pPr>
      <w:r w:rsidRPr="000E397A">
        <w:rPr>
          <w:rFonts w:ascii="Times New Roman" w:hAnsi="Times New Roman" w:cs="Times New Roman"/>
          <w:sz w:val="24"/>
          <w:szCs w:val="24"/>
        </w:rPr>
        <w:t>Use isolation to discipline a child;</w:t>
      </w:r>
    </w:p>
    <w:p w:rsidR="000E397A" w:rsidRPr="000E397A" w:rsidRDefault="000E397A" w:rsidP="000E397A">
      <w:pPr>
        <w:pStyle w:val="NoSpacing"/>
        <w:numPr>
          <w:ilvl w:val="0"/>
          <w:numId w:val="9"/>
        </w:numPr>
        <w:rPr>
          <w:rFonts w:ascii="Times New Roman" w:hAnsi="Times New Roman" w:cs="Times New Roman"/>
          <w:sz w:val="24"/>
          <w:szCs w:val="24"/>
        </w:rPr>
      </w:pPr>
      <w:r w:rsidRPr="000E397A">
        <w:rPr>
          <w:rFonts w:ascii="Times New Roman" w:hAnsi="Times New Roman" w:cs="Times New Roman"/>
          <w:sz w:val="24"/>
          <w:szCs w:val="24"/>
        </w:rPr>
        <w:t>Bind or tie a child to restrict movement or tape a child’s mouth;</w:t>
      </w:r>
    </w:p>
    <w:p w:rsidR="000E397A" w:rsidRPr="000E397A" w:rsidRDefault="000E397A" w:rsidP="000E397A">
      <w:pPr>
        <w:pStyle w:val="NoSpacing"/>
        <w:numPr>
          <w:ilvl w:val="0"/>
          <w:numId w:val="9"/>
        </w:numPr>
        <w:rPr>
          <w:rFonts w:ascii="Times New Roman" w:hAnsi="Times New Roman" w:cs="Times New Roman"/>
          <w:sz w:val="24"/>
          <w:szCs w:val="24"/>
        </w:rPr>
      </w:pPr>
      <w:r w:rsidRPr="000E397A">
        <w:rPr>
          <w:rFonts w:ascii="Times New Roman" w:hAnsi="Times New Roman" w:cs="Times New Roman"/>
          <w:sz w:val="24"/>
          <w:szCs w:val="24"/>
        </w:rPr>
        <w:t>Use or withhold food as a punishment or reward;</w:t>
      </w:r>
    </w:p>
    <w:p w:rsidR="000E397A" w:rsidRPr="000E397A" w:rsidRDefault="000E397A" w:rsidP="000E397A">
      <w:pPr>
        <w:pStyle w:val="NoSpacing"/>
        <w:numPr>
          <w:ilvl w:val="0"/>
          <w:numId w:val="9"/>
        </w:numPr>
        <w:rPr>
          <w:rFonts w:ascii="Times New Roman" w:hAnsi="Times New Roman" w:cs="Times New Roman"/>
          <w:sz w:val="24"/>
          <w:szCs w:val="24"/>
        </w:rPr>
      </w:pPr>
      <w:r w:rsidRPr="000E397A">
        <w:rPr>
          <w:rFonts w:ascii="Times New Roman" w:hAnsi="Times New Roman" w:cs="Times New Roman"/>
          <w:sz w:val="24"/>
          <w:szCs w:val="24"/>
        </w:rPr>
        <w:t>Use toilet learning/training methods that punish, demean, or humiliate a child;</w:t>
      </w:r>
    </w:p>
    <w:p w:rsidR="000E397A" w:rsidRPr="000E397A" w:rsidRDefault="000E397A" w:rsidP="000E397A">
      <w:pPr>
        <w:pStyle w:val="NoSpacing"/>
        <w:numPr>
          <w:ilvl w:val="0"/>
          <w:numId w:val="9"/>
        </w:numPr>
        <w:rPr>
          <w:rFonts w:ascii="Times New Roman" w:hAnsi="Times New Roman" w:cs="Times New Roman"/>
          <w:sz w:val="24"/>
          <w:szCs w:val="24"/>
        </w:rPr>
      </w:pPr>
      <w:r w:rsidRPr="000E397A">
        <w:rPr>
          <w:rFonts w:ascii="Times New Roman" w:hAnsi="Times New Roman" w:cs="Times New Roman"/>
          <w:sz w:val="24"/>
          <w:szCs w:val="24"/>
        </w:rPr>
        <w:t>Use any form of emotional abuse, including public or private humiliation, rejecting, terrorizing, extended ignoring, or corrupting a child;</w:t>
      </w:r>
    </w:p>
    <w:p w:rsidR="000E397A" w:rsidRPr="000E397A" w:rsidRDefault="000E397A" w:rsidP="000E397A">
      <w:pPr>
        <w:pStyle w:val="NoSpacing"/>
        <w:numPr>
          <w:ilvl w:val="0"/>
          <w:numId w:val="9"/>
        </w:numPr>
        <w:rPr>
          <w:rFonts w:ascii="Times New Roman" w:hAnsi="Times New Roman" w:cs="Times New Roman"/>
          <w:sz w:val="24"/>
          <w:szCs w:val="24"/>
        </w:rPr>
      </w:pPr>
      <w:r w:rsidRPr="000E397A">
        <w:rPr>
          <w:rFonts w:ascii="Times New Roman" w:hAnsi="Times New Roman" w:cs="Times New Roman"/>
          <w:sz w:val="24"/>
          <w:szCs w:val="24"/>
        </w:rPr>
        <w:t>Physically abuse a child;</w:t>
      </w:r>
    </w:p>
    <w:p w:rsidR="000E397A" w:rsidRPr="000E397A" w:rsidRDefault="000E397A" w:rsidP="000E397A">
      <w:pPr>
        <w:pStyle w:val="NoSpacing"/>
        <w:numPr>
          <w:ilvl w:val="0"/>
          <w:numId w:val="9"/>
        </w:numPr>
        <w:rPr>
          <w:rFonts w:ascii="Times New Roman" w:hAnsi="Times New Roman" w:cs="Times New Roman"/>
          <w:sz w:val="24"/>
          <w:szCs w:val="24"/>
        </w:rPr>
      </w:pPr>
      <w:r w:rsidRPr="000E397A">
        <w:rPr>
          <w:rFonts w:ascii="Times New Roman" w:hAnsi="Times New Roman" w:cs="Times New Roman"/>
          <w:sz w:val="24"/>
          <w:szCs w:val="24"/>
        </w:rPr>
        <w:t>Use any form of verbal abuse, including profane, sarcastic language, threats, or derogatory remarks about the child or child’s family; or,</w:t>
      </w:r>
    </w:p>
    <w:p w:rsidR="000E397A" w:rsidRDefault="000E397A" w:rsidP="000E397A">
      <w:pPr>
        <w:pStyle w:val="NoSpacing"/>
        <w:numPr>
          <w:ilvl w:val="0"/>
          <w:numId w:val="9"/>
        </w:numPr>
        <w:rPr>
          <w:rFonts w:ascii="Times New Roman" w:hAnsi="Times New Roman" w:cs="Times New Roman"/>
          <w:sz w:val="24"/>
          <w:szCs w:val="24"/>
        </w:rPr>
      </w:pPr>
      <w:r w:rsidRPr="000E397A">
        <w:rPr>
          <w:rFonts w:ascii="Times New Roman" w:hAnsi="Times New Roman" w:cs="Times New Roman"/>
          <w:sz w:val="24"/>
          <w:szCs w:val="24"/>
        </w:rPr>
        <w:t>Use physical activity or outdoor time as a punishment or reward;</w:t>
      </w:r>
    </w:p>
    <w:p w:rsidR="000E397A" w:rsidRPr="000E397A" w:rsidRDefault="000E397A" w:rsidP="000E397A">
      <w:pPr>
        <w:pStyle w:val="NoSpacing"/>
        <w:ind w:left="1080"/>
        <w:rPr>
          <w:rFonts w:ascii="Times New Roman" w:hAnsi="Times New Roman" w:cs="Times New Roman"/>
          <w:sz w:val="24"/>
          <w:szCs w:val="24"/>
        </w:rPr>
      </w:pPr>
    </w:p>
    <w:p w:rsidR="000E397A" w:rsidRDefault="000E397A" w:rsidP="000E397A">
      <w:pPr>
        <w:pStyle w:val="NoSpacing"/>
        <w:numPr>
          <w:ilvl w:val="0"/>
          <w:numId w:val="8"/>
        </w:numPr>
        <w:rPr>
          <w:rFonts w:ascii="Times New Roman" w:hAnsi="Times New Roman" w:cs="Times New Roman"/>
          <w:sz w:val="24"/>
          <w:szCs w:val="24"/>
        </w:rPr>
      </w:pPr>
      <w:r w:rsidRPr="000E397A">
        <w:rPr>
          <w:rFonts w:ascii="Times New Roman" w:hAnsi="Times New Roman" w:cs="Times New Roman"/>
          <w:i/>
          <w:sz w:val="24"/>
          <w:szCs w:val="24"/>
        </w:rPr>
        <w:t xml:space="preserve">Ensure </w:t>
      </w:r>
      <w:r w:rsidRPr="000E397A">
        <w:rPr>
          <w:rFonts w:ascii="Times New Roman" w:hAnsi="Times New Roman" w:cs="Times New Roman"/>
          <w:sz w:val="24"/>
          <w:szCs w:val="24"/>
        </w:rPr>
        <w:t>no child is left alone or unsupervised by staff, consultants, contractors, or volunteers while under their care.</w:t>
      </w:r>
    </w:p>
    <w:p w:rsidR="000E397A" w:rsidRDefault="000E397A" w:rsidP="000E397A">
      <w:pPr>
        <w:pStyle w:val="NoSpacing"/>
        <w:ind w:left="720"/>
        <w:rPr>
          <w:rFonts w:ascii="Times New Roman" w:hAnsi="Times New Roman" w:cs="Times New Roman"/>
          <w:sz w:val="24"/>
          <w:szCs w:val="24"/>
        </w:rPr>
      </w:pPr>
    </w:p>
    <w:p w:rsidR="000E397A" w:rsidRPr="000E397A" w:rsidRDefault="000E397A" w:rsidP="000E397A">
      <w:pPr>
        <w:pStyle w:val="NoSpacing"/>
        <w:numPr>
          <w:ilvl w:val="0"/>
          <w:numId w:val="8"/>
        </w:numPr>
        <w:rPr>
          <w:rFonts w:ascii="Times New Roman" w:hAnsi="Times New Roman" w:cs="Times New Roman"/>
          <w:sz w:val="24"/>
          <w:szCs w:val="24"/>
        </w:rPr>
      </w:pPr>
      <w:r w:rsidRPr="000E397A">
        <w:rPr>
          <w:rFonts w:ascii="Times New Roman" w:hAnsi="Times New Roman" w:cs="Times New Roman"/>
          <w:i/>
          <w:sz w:val="24"/>
          <w:szCs w:val="24"/>
        </w:rPr>
        <w:t>Must</w:t>
      </w:r>
      <w:r w:rsidRPr="000E397A">
        <w:rPr>
          <w:rFonts w:ascii="Times New Roman" w:hAnsi="Times New Roman" w:cs="Times New Roman"/>
          <w:sz w:val="24"/>
          <w:szCs w:val="24"/>
        </w:rPr>
        <w:t xml:space="preserve"> uphold the agency's confidentiality guidelines stated as follows: </w:t>
      </w:r>
    </w:p>
    <w:p w:rsidR="00331F52" w:rsidRPr="000E397A" w:rsidRDefault="00331F52" w:rsidP="000E397A">
      <w:pPr>
        <w:pStyle w:val="NoSpacing"/>
        <w:numPr>
          <w:ilvl w:val="0"/>
          <w:numId w:val="11"/>
        </w:numPr>
        <w:rPr>
          <w:rFonts w:ascii="Times New Roman" w:hAnsi="Times New Roman" w:cs="Times New Roman"/>
          <w:sz w:val="24"/>
          <w:szCs w:val="24"/>
        </w:rPr>
      </w:pPr>
      <w:r w:rsidRPr="000E397A">
        <w:rPr>
          <w:rFonts w:ascii="Times New Roman" w:hAnsi="Times New Roman" w:cs="Times New Roman"/>
          <w:sz w:val="24"/>
          <w:szCs w:val="24"/>
        </w:rPr>
        <w:t xml:space="preserve">No information regarding children and families of children enrolled with East Missouri Action Agency Head Start is to be discussed outside of the work setting or Board/Council meetings; </w:t>
      </w:r>
    </w:p>
    <w:p w:rsidR="00331F52" w:rsidRPr="000E397A" w:rsidRDefault="00331F52" w:rsidP="000E397A">
      <w:pPr>
        <w:pStyle w:val="NoSpacing"/>
        <w:numPr>
          <w:ilvl w:val="0"/>
          <w:numId w:val="11"/>
        </w:numPr>
        <w:rPr>
          <w:rFonts w:ascii="Times New Roman" w:hAnsi="Times New Roman" w:cs="Times New Roman"/>
          <w:sz w:val="24"/>
          <w:szCs w:val="24"/>
        </w:rPr>
      </w:pPr>
      <w:r w:rsidRPr="000E397A">
        <w:rPr>
          <w:rFonts w:ascii="Times New Roman" w:hAnsi="Times New Roman" w:cs="Times New Roman"/>
          <w:sz w:val="24"/>
          <w:szCs w:val="24"/>
        </w:rPr>
        <w:t xml:space="preserve">Information is to be discussed within the work setting only as is necessary and related to program operations/business or decision-making.  </w:t>
      </w:r>
    </w:p>
    <w:p w:rsidR="00331F52" w:rsidRPr="000E397A" w:rsidRDefault="00331F52" w:rsidP="000E397A">
      <w:pPr>
        <w:pStyle w:val="NoSpacing"/>
        <w:numPr>
          <w:ilvl w:val="0"/>
          <w:numId w:val="11"/>
        </w:numPr>
        <w:rPr>
          <w:rFonts w:ascii="Times New Roman" w:hAnsi="Times New Roman" w:cs="Times New Roman"/>
          <w:sz w:val="24"/>
          <w:szCs w:val="24"/>
        </w:rPr>
      </w:pPr>
      <w:r w:rsidRPr="000E397A">
        <w:rPr>
          <w:rFonts w:ascii="Times New Roman" w:hAnsi="Times New Roman" w:cs="Times New Roman"/>
          <w:sz w:val="24"/>
          <w:szCs w:val="24"/>
        </w:rPr>
        <w:t>No information learned at East Missouri Action Agency Head Start staff meetings, child staffing, home visits (either teacher visits or social services visits) or Head Start classroom may be discussed or used in any way outside of the Head Start center unless written consent is given.</w:t>
      </w:r>
    </w:p>
    <w:p w:rsidR="000E397A" w:rsidRPr="000E397A" w:rsidRDefault="008727C9" w:rsidP="000E397A">
      <w:pPr>
        <w:pStyle w:val="NoSpacing"/>
        <w:numPr>
          <w:ilvl w:val="0"/>
          <w:numId w:val="11"/>
        </w:numPr>
        <w:rPr>
          <w:rFonts w:ascii="Times New Roman" w:hAnsi="Times New Roman" w:cs="Times New Roman"/>
          <w:sz w:val="24"/>
          <w:szCs w:val="24"/>
        </w:rPr>
      </w:pPr>
      <w:r w:rsidRPr="000E397A">
        <w:rPr>
          <w:rFonts w:ascii="Times New Roman" w:hAnsi="Times New Roman" w:cs="Times New Roman"/>
          <w:sz w:val="24"/>
          <w:szCs w:val="24"/>
        </w:rPr>
        <w:t xml:space="preserve">Head Start children and families personal information contained in the enrollment or family </w:t>
      </w:r>
      <w:bookmarkStart w:id="0" w:name="_GoBack"/>
      <w:r w:rsidRPr="000E397A">
        <w:rPr>
          <w:rFonts w:ascii="Times New Roman" w:hAnsi="Times New Roman" w:cs="Times New Roman"/>
          <w:sz w:val="24"/>
          <w:szCs w:val="24"/>
        </w:rPr>
        <w:t>file must be secured and only accessed by authorized personnel</w:t>
      </w:r>
    </w:p>
    <w:bookmarkEnd w:id="0"/>
    <w:p w:rsidR="000E397A" w:rsidRPr="000E397A" w:rsidRDefault="000E397A" w:rsidP="000E397A">
      <w:pPr>
        <w:pStyle w:val="NoSpacing"/>
        <w:rPr>
          <w:rFonts w:ascii="Times New Roman" w:hAnsi="Times New Roman" w:cs="Times New Roman"/>
          <w:sz w:val="24"/>
          <w:szCs w:val="24"/>
        </w:rPr>
      </w:pPr>
    </w:p>
    <w:p w:rsidR="005B6CBE" w:rsidRPr="000E397A" w:rsidRDefault="005B6CBE" w:rsidP="000E397A">
      <w:pPr>
        <w:pStyle w:val="NoSpacing"/>
        <w:numPr>
          <w:ilvl w:val="0"/>
          <w:numId w:val="8"/>
        </w:numPr>
        <w:rPr>
          <w:rFonts w:ascii="Times New Roman" w:hAnsi="Times New Roman" w:cs="Times New Roman"/>
          <w:sz w:val="24"/>
          <w:szCs w:val="24"/>
        </w:rPr>
      </w:pPr>
      <w:r w:rsidRPr="000E397A">
        <w:rPr>
          <w:rFonts w:ascii="Times New Roman" w:hAnsi="Times New Roman" w:cs="Times New Roman"/>
          <w:i/>
          <w:sz w:val="24"/>
          <w:szCs w:val="24"/>
        </w:rPr>
        <w:t xml:space="preserve">All </w:t>
      </w:r>
      <w:r w:rsidRPr="000E397A">
        <w:rPr>
          <w:rFonts w:ascii="Times New Roman" w:hAnsi="Times New Roman" w:cs="Times New Roman"/>
          <w:sz w:val="24"/>
          <w:szCs w:val="24"/>
        </w:rPr>
        <w:t>staff will also adhere to NAEYC Cod</w:t>
      </w:r>
      <w:r w:rsidR="00812819" w:rsidRPr="000E397A">
        <w:rPr>
          <w:rFonts w:ascii="Times New Roman" w:hAnsi="Times New Roman" w:cs="Times New Roman"/>
          <w:sz w:val="24"/>
          <w:szCs w:val="24"/>
        </w:rPr>
        <w:t>e</w:t>
      </w:r>
      <w:r w:rsidRPr="000E397A">
        <w:rPr>
          <w:rFonts w:ascii="Times New Roman" w:hAnsi="Times New Roman" w:cs="Times New Roman"/>
          <w:sz w:val="24"/>
          <w:szCs w:val="24"/>
        </w:rPr>
        <w:t xml:space="preserve"> of Ethical Conduct and Statement of Commitment.</w:t>
      </w:r>
    </w:p>
    <w:p w:rsidR="005B6CBE" w:rsidRPr="000E397A" w:rsidRDefault="005B6CBE" w:rsidP="000E397A">
      <w:pPr>
        <w:pStyle w:val="NoSpacing"/>
        <w:rPr>
          <w:rFonts w:ascii="Times New Roman" w:hAnsi="Times New Roman" w:cs="Times New Roman"/>
          <w:sz w:val="24"/>
          <w:szCs w:val="24"/>
        </w:rPr>
      </w:pPr>
    </w:p>
    <w:p w:rsidR="008727C9" w:rsidRPr="000E397A" w:rsidRDefault="008727C9" w:rsidP="000E397A">
      <w:pPr>
        <w:pStyle w:val="NoSpacing"/>
        <w:numPr>
          <w:ilvl w:val="0"/>
          <w:numId w:val="8"/>
        </w:numPr>
        <w:rPr>
          <w:rFonts w:ascii="Times New Roman" w:hAnsi="Times New Roman" w:cs="Times New Roman"/>
          <w:sz w:val="24"/>
          <w:szCs w:val="24"/>
        </w:rPr>
      </w:pPr>
      <w:r w:rsidRPr="000E397A">
        <w:rPr>
          <w:rFonts w:ascii="Times New Roman" w:hAnsi="Times New Roman" w:cs="Times New Roman"/>
          <w:i/>
          <w:sz w:val="24"/>
          <w:szCs w:val="24"/>
        </w:rPr>
        <w:t>Failure</w:t>
      </w:r>
      <w:r w:rsidRPr="000E397A">
        <w:rPr>
          <w:rFonts w:ascii="Times New Roman" w:hAnsi="Times New Roman" w:cs="Times New Roman"/>
          <w:sz w:val="24"/>
          <w:szCs w:val="24"/>
        </w:rPr>
        <w:t xml:space="preserve"> to adhere to any/all of the code of conduct will result in</w:t>
      </w:r>
      <w:r w:rsidR="000E397A" w:rsidRPr="000E397A">
        <w:rPr>
          <w:rFonts w:ascii="Times New Roman" w:hAnsi="Times New Roman" w:cs="Times New Roman"/>
          <w:sz w:val="24"/>
          <w:szCs w:val="24"/>
        </w:rPr>
        <w:t xml:space="preserve"> immediate disciplinary action, as outlined in the EMAA Personnel Policy Manual for staff and removal of volunteers, consultants and contractors.</w:t>
      </w:r>
    </w:p>
    <w:sectPr w:rsidR="008727C9" w:rsidRPr="000E397A" w:rsidSect="00CB3ABD">
      <w:footerReference w:type="default" r:id="rId7"/>
      <w:pgSz w:w="12240" w:h="15840"/>
      <w:pgMar w:top="720" w:right="1152" w:bottom="720" w:left="1152"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3ABD" w:rsidRDefault="00CB3ABD" w:rsidP="00CB3ABD">
      <w:pPr>
        <w:spacing w:after="0" w:line="240" w:lineRule="auto"/>
      </w:pPr>
      <w:r>
        <w:separator/>
      </w:r>
    </w:p>
  </w:endnote>
  <w:endnote w:type="continuationSeparator" w:id="0">
    <w:p w:rsidR="00CB3ABD" w:rsidRDefault="00CB3ABD" w:rsidP="00CB3A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3ABD" w:rsidRPr="00CB3ABD" w:rsidRDefault="00CB3ABD" w:rsidP="00CB3ABD">
    <w:pPr>
      <w:pStyle w:val="NoSpacing"/>
    </w:pPr>
    <w:r w:rsidRPr="00CB3ABD">
      <w:t>______________________________________________________________________________</w:t>
    </w:r>
  </w:p>
  <w:p w:rsidR="00CB3ABD" w:rsidRPr="00CB3ABD" w:rsidRDefault="00CB3ABD" w:rsidP="00CB3ABD">
    <w:pPr>
      <w:pStyle w:val="NoSpacing"/>
    </w:pPr>
    <w:r w:rsidRPr="00CB3ABD">
      <w:t xml:space="preserve">Staff Signature                                                                                  </w:t>
    </w:r>
    <w:r w:rsidRPr="00CB3ABD">
      <w:tab/>
    </w:r>
    <w:r w:rsidRPr="00CB3ABD">
      <w:tab/>
      <w:t xml:space="preserve">  Date</w:t>
    </w:r>
  </w:p>
  <w:p w:rsidR="00CB3ABD" w:rsidRDefault="00CB3A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3ABD" w:rsidRDefault="00CB3ABD" w:rsidP="00CB3ABD">
      <w:pPr>
        <w:spacing w:after="0" w:line="240" w:lineRule="auto"/>
      </w:pPr>
      <w:r>
        <w:separator/>
      </w:r>
    </w:p>
  </w:footnote>
  <w:footnote w:type="continuationSeparator" w:id="0">
    <w:p w:rsidR="00CB3ABD" w:rsidRDefault="00CB3ABD" w:rsidP="00CB3A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E53E6"/>
    <w:multiLevelType w:val="hybridMultilevel"/>
    <w:tmpl w:val="2B54B9B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0F82D1B"/>
    <w:multiLevelType w:val="multilevel"/>
    <w:tmpl w:val="63D433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E51717"/>
    <w:multiLevelType w:val="multilevel"/>
    <w:tmpl w:val="C2281916"/>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2B54372"/>
    <w:multiLevelType w:val="multilevel"/>
    <w:tmpl w:val="C2281916"/>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9704F42"/>
    <w:multiLevelType w:val="hybridMultilevel"/>
    <w:tmpl w:val="EBD4BF72"/>
    <w:lvl w:ilvl="0" w:tplc="C8D8ACB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41923AEC"/>
    <w:multiLevelType w:val="hybridMultilevel"/>
    <w:tmpl w:val="FCCE38E4"/>
    <w:lvl w:ilvl="0" w:tplc="0AFCEB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4430631"/>
    <w:multiLevelType w:val="hybridMultilevel"/>
    <w:tmpl w:val="AF5AC04C"/>
    <w:lvl w:ilvl="0" w:tplc="230E313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F2B6242"/>
    <w:multiLevelType w:val="hybridMultilevel"/>
    <w:tmpl w:val="9E6030D0"/>
    <w:lvl w:ilvl="0" w:tplc="95D0F47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16676A3"/>
    <w:multiLevelType w:val="hybridMultilevel"/>
    <w:tmpl w:val="440273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B5438C"/>
    <w:multiLevelType w:val="hybridMultilevel"/>
    <w:tmpl w:val="E7E6E7AA"/>
    <w:lvl w:ilvl="0" w:tplc="A21A581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46E1BEA"/>
    <w:multiLevelType w:val="hybridMultilevel"/>
    <w:tmpl w:val="F3C676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8"/>
  </w:num>
  <w:num w:numId="5">
    <w:abstractNumId w:val="5"/>
  </w:num>
  <w:num w:numId="6">
    <w:abstractNumId w:val="0"/>
  </w:num>
  <w:num w:numId="7">
    <w:abstractNumId w:val="4"/>
  </w:num>
  <w:num w:numId="8">
    <w:abstractNumId w:val="10"/>
  </w:num>
  <w:num w:numId="9">
    <w:abstractNumId w:val="7"/>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13AC7"/>
    <w:rsid w:val="000E397A"/>
    <w:rsid w:val="001D4C41"/>
    <w:rsid w:val="001D57C7"/>
    <w:rsid w:val="00233D85"/>
    <w:rsid w:val="00331F52"/>
    <w:rsid w:val="00413AC7"/>
    <w:rsid w:val="00475780"/>
    <w:rsid w:val="004E5330"/>
    <w:rsid w:val="00532B82"/>
    <w:rsid w:val="005B6CBE"/>
    <w:rsid w:val="00636BDE"/>
    <w:rsid w:val="00781023"/>
    <w:rsid w:val="007C5E27"/>
    <w:rsid w:val="00812819"/>
    <w:rsid w:val="008727C9"/>
    <w:rsid w:val="008C52B8"/>
    <w:rsid w:val="009E54DC"/>
    <w:rsid w:val="00A12355"/>
    <w:rsid w:val="00AC5992"/>
    <w:rsid w:val="00AF17AA"/>
    <w:rsid w:val="00B005A3"/>
    <w:rsid w:val="00BC4AB7"/>
    <w:rsid w:val="00CB3ABD"/>
    <w:rsid w:val="00D51FE0"/>
    <w:rsid w:val="00EC4C64"/>
    <w:rsid w:val="00ED5126"/>
    <w:rsid w:val="00F947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34D48F-690C-4524-B371-508A018FC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57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text1"/>
    <w:basedOn w:val="Normal"/>
    <w:rsid w:val="00413AC7"/>
    <w:pPr>
      <w:spacing w:after="210" w:line="240" w:lineRule="atLeast"/>
    </w:pPr>
    <w:rPr>
      <w:rFonts w:ascii="Verdana" w:eastAsia="Times New Roman" w:hAnsi="Verdana" w:cs="Times New Roman"/>
      <w:sz w:val="18"/>
      <w:szCs w:val="18"/>
    </w:rPr>
  </w:style>
  <w:style w:type="character" w:styleId="Emphasis">
    <w:name w:val="Emphasis"/>
    <w:basedOn w:val="DefaultParagraphFont"/>
    <w:uiPriority w:val="20"/>
    <w:qFormat/>
    <w:rsid w:val="00413AC7"/>
    <w:rPr>
      <w:i/>
      <w:iCs/>
    </w:rPr>
  </w:style>
  <w:style w:type="paragraph" w:styleId="ListParagraph">
    <w:name w:val="List Paragraph"/>
    <w:basedOn w:val="Normal"/>
    <w:uiPriority w:val="34"/>
    <w:qFormat/>
    <w:rsid w:val="008727C9"/>
    <w:pPr>
      <w:ind w:left="720"/>
      <w:contextualSpacing/>
    </w:pPr>
  </w:style>
  <w:style w:type="paragraph" w:styleId="NoSpacing">
    <w:name w:val="No Spacing"/>
    <w:uiPriority w:val="1"/>
    <w:qFormat/>
    <w:rsid w:val="005B6CBE"/>
    <w:pPr>
      <w:spacing w:after="0" w:line="240" w:lineRule="auto"/>
    </w:pPr>
  </w:style>
  <w:style w:type="paragraph" w:styleId="Header">
    <w:name w:val="header"/>
    <w:basedOn w:val="Normal"/>
    <w:link w:val="HeaderChar"/>
    <w:uiPriority w:val="99"/>
    <w:semiHidden/>
    <w:unhideWhenUsed/>
    <w:rsid w:val="00CB3AB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B3ABD"/>
  </w:style>
  <w:style w:type="paragraph" w:styleId="Footer">
    <w:name w:val="footer"/>
    <w:basedOn w:val="Normal"/>
    <w:link w:val="FooterChar"/>
    <w:uiPriority w:val="99"/>
    <w:semiHidden/>
    <w:unhideWhenUsed/>
    <w:rsid w:val="00CB3AB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B3ABD"/>
  </w:style>
  <w:style w:type="paragraph" w:styleId="BalloonText">
    <w:name w:val="Balloon Text"/>
    <w:basedOn w:val="Normal"/>
    <w:link w:val="BalloonTextChar"/>
    <w:uiPriority w:val="99"/>
    <w:semiHidden/>
    <w:unhideWhenUsed/>
    <w:rsid w:val="000E39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97A"/>
    <w:rPr>
      <w:rFonts w:ascii="Segoe UI" w:hAnsi="Segoe UI" w:cs="Segoe UI"/>
      <w:sz w:val="18"/>
      <w:szCs w:val="18"/>
    </w:rPr>
  </w:style>
  <w:style w:type="paragraph" w:styleId="NormalWeb">
    <w:name w:val="Normal (Web)"/>
    <w:basedOn w:val="Normal"/>
    <w:uiPriority w:val="99"/>
    <w:semiHidden/>
    <w:unhideWhenUsed/>
    <w:rsid w:val="000E397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2010705">
      <w:bodyDiv w:val="1"/>
      <w:marLeft w:val="0"/>
      <w:marRight w:val="0"/>
      <w:marTop w:val="0"/>
      <w:marBottom w:val="0"/>
      <w:divBdr>
        <w:top w:val="none" w:sz="0" w:space="0" w:color="auto"/>
        <w:left w:val="none" w:sz="0" w:space="0" w:color="auto"/>
        <w:bottom w:val="none" w:sz="0" w:space="0" w:color="auto"/>
        <w:right w:val="none" w:sz="0" w:space="0" w:color="auto"/>
      </w:divBdr>
      <w:divsChild>
        <w:div w:id="462506150">
          <w:marLeft w:val="0"/>
          <w:marRight w:val="0"/>
          <w:marTop w:val="0"/>
          <w:marBottom w:val="0"/>
          <w:divBdr>
            <w:top w:val="none" w:sz="0" w:space="0" w:color="auto"/>
            <w:left w:val="none" w:sz="0" w:space="0" w:color="auto"/>
            <w:bottom w:val="none" w:sz="0" w:space="0" w:color="auto"/>
            <w:right w:val="none" w:sz="0" w:space="0" w:color="auto"/>
          </w:divBdr>
          <w:divsChild>
            <w:div w:id="1887524090">
              <w:marLeft w:val="0"/>
              <w:marRight w:val="0"/>
              <w:marTop w:val="0"/>
              <w:marBottom w:val="0"/>
              <w:divBdr>
                <w:top w:val="none" w:sz="0" w:space="0" w:color="auto"/>
                <w:left w:val="none" w:sz="0" w:space="0" w:color="auto"/>
                <w:bottom w:val="none" w:sz="0" w:space="0" w:color="auto"/>
                <w:right w:val="none" w:sz="0" w:space="0" w:color="auto"/>
              </w:divBdr>
              <w:divsChild>
                <w:div w:id="887570636">
                  <w:marLeft w:val="0"/>
                  <w:marRight w:val="0"/>
                  <w:marTop w:val="0"/>
                  <w:marBottom w:val="0"/>
                  <w:divBdr>
                    <w:top w:val="none" w:sz="0" w:space="0" w:color="auto"/>
                    <w:left w:val="none" w:sz="0" w:space="0" w:color="auto"/>
                    <w:bottom w:val="none" w:sz="0" w:space="0" w:color="auto"/>
                    <w:right w:val="none" w:sz="0" w:space="0" w:color="auto"/>
                  </w:divBdr>
                  <w:divsChild>
                    <w:div w:id="263000266">
                      <w:marLeft w:val="0"/>
                      <w:marRight w:val="0"/>
                      <w:marTop w:val="0"/>
                      <w:marBottom w:val="0"/>
                      <w:divBdr>
                        <w:top w:val="none" w:sz="0" w:space="0" w:color="auto"/>
                        <w:left w:val="none" w:sz="0" w:space="0" w:color="auto"/>
                        <w:bottom w:val="none" w:sz="0" w:space="0" w:color="auto"/>
                        <w:right w:val="none" w:sz="0" w:space="0" w:color="auto"/>
                      </w:divBdr>
                      <w:divsChild>
                        <w:div w:id="537359475">
                          <w:marLeft w:val="0"/>
                          <w:marRight w:val="0"/>
                          <w:marTop w:val="30"/>
                          <w:marBottom w:val="0"/>
                          <w:divBdr>
                            <w:top w:val="none" w:sz="0" w:space="0" w:color="auto"/>
                            <w:left w:val="none" w:sz="0" w:space="0" w:color="auto"/>
                            <w:bottom w:val="none" w:sz="0" w:space="0" w:color="auto"/>
                            <w:right w:val="none" w:sz="0" w:space="0" w:color="auto"/>
                          </w:divBdr>
                          <w:divsChild>
                            <w:div w:id="1647082729">
                              <w:marLeft w:val="0"/>
                              <w:marRight w:val="0"/>
                              <w:marTop w:val="0"/>
                              <w:marBottom w:val="0"/>
                              <w:divBdr>
                                <w:top w:val="none" w:sz="0" w:space="0" w:color="auto"/>
                                <w:left w:val="none" w:sz="0" w:space="0" w:color="auto"/>
                                <w:bottom w:val="none" w:sz="0" w:space="0" w:color="auto"/>
                                <w:right w:val="none" w:sz="0" w:space="0" w:color="auto"/>
                              </w:divBdr>
                              <w:divsChild>
                                <w:div w:id="903641756">
                                  <w:marLeft w:val="30"/>
                                  <w:marRight w:val="0"/>
                                  <w:marTop w:val="0"/>
                                  <w:marBottom w:val="0"/>
                                  <w:divBdr>
                                    <w:top w:val="none" w:sz="0" w:space="0" w:color="auto"/>
                                    <w:left w:val="none" w:sz="0" w:space="0" w:color="auto"/>
                                    <w:bottom w:val="none" w:sz="0" w:space="0" w:color="auto"/>
                                    <w:right w:val="none" w:sz="0" w:space="0" w:color="auto"/>
                                  </w:divBdr>
                                  <w:divsChild>
                                    <w:div w:id="1388991352">
                                      <w:marLeft w:val="0"/>
                                      <w:marRight w:val="0"/>
                                      <w:marTop w:val="0"/>
                                      <w:marBottom w:val="0"/>
                                      <w:divBdr>
                                        <w:top w:val="none" w:sz="0" w:space="0" w:color="auto"/>
                                        <w:left w:val="none" w:sz="0" w:space="0" w:color="auto"/>
                                        <w:bottom w:val="none" w:sz="0" w:space="0" w:color="auto"/>
                                        <w:right w:val="none" w:sz="0" w:space="0" w:color="auto"/>
                                      </w:divBdr>
                                      <w:divsChild>
                                        <w:div w:id="223227416">
                                          <w:marLeft w:val="0"/>
                                          <w:marRight w:val="0"/>
                                          <w:marTop w:val="0"/>
                                          <w:marBottom w:val="0"/>
                                          <w:divBdr>
                                            <w:top w:val="none" w:sz="0" w:space="0" w:color="auto"/>
                                            <w:left w:val="none" w:sz="0" w:space="0" w:color="auto"/>
                                            <w:bottom w:val="none" w:sz="0" w:space="0" w:color="auto"/>
                                            <w:right w:val="none" w:sz="0" w:space="0" w:color="auto"/>
                                          </w:divBdr>
                                          <w:divsChild>
                                            <w:div w:id="197551458">
                                              <w:marLeft w:val="0"/>
                                              <w:marRight w:val="0"/>
                                              <w:marTop w:val="0"/>
                                              <w:marBottom w:val="0"/>
                                              <w:divBdr>
                                                <w:top w:val="none" w:sz="0" w:space="0" w:color="auto"/>
                                                <w:left w:val="none" w:sz="0" w:space="0" w:color="auto"/>
                                                <w:bottom w:val="none" w:sz="0" w:space="0" w:color="auto"/>
                                                <w:right w:val="none" w:sz="0" w:space="0" w:color="auto"/>
                                              </w:divBdr>
                                              <w:divsChild>
                                                <w:div w:id="1332412573">
                                                  <w:marLeft w:val="0"/>
                                                  <w:marRight w:val="0"/>
                                                  <w:marTop w:val="0"/>
                                                  <w:marBottom w:val="0"/>
                                                  <w:divBdr>
                                                    <w:top w:val="none" w:sz="0" w:space="0" w:color="auto"/>
                                                    <w:left w:val="none" w:sz="0" w:space="0" w:color="auto"/>
                                                    <w:bottom w:val="none" w:sz="0" w:space="0" w:color="auto"/>
                                                    <w:right w:val="none" w:sz="0" w:space="0" w:color="auto"/>
                                                  </w:divBdr>
                                                  <w:divsChild>
                                                    <w:div w:id="169603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9562139">
      <w:bodyDiv w:val="1"/>
      <w:marLeft w:val="0"/>
      <w:marRight w:val="0"/>
      <w:marTop w:val="0"/>
      <w:marBottom w:val="0"/>
      <w:divBdr>
        <w:top w:val="none" w:sz="0" w:space="0" w:color="auto"/>
        <w:left w:val="none" w:sz="0" w:space="0" w:color="auto"/>
        <w:bottom w:val="none" w:sz="0" w:space="0" w:color="auto"/>
        <w:right w:val="none" w:sz="0" w:space="0" w:color="auto"/>
      </w:divBdr>
      <w:divsChild>
        <w:div w:id="991104430">
          <w:marLeft w:val="0"/>
          <w:marRight w:val="0"/>
          <w:marTop w:val="0"/>
          <w:marBottom w:val="0"/>
          <w:divBdr>
            <w:top w:val="none" w:sz="0" w:space="0" w:color="auto"/>
            <w:left w:val="none" w:sz="0" w:space="0" w:color="auto"/>
            <w:bottom w:val="none" w:sz="0" w:space="0" w:color="auto"/>
            <w:right w:val="none" w:sz="0" w:space="0" w:color="auto"/>
          </w:divBdr>
          <w:divsChild>
            <w:div w:id="597520016">
              <w:marLeft w:val="0"/>
              <w:marRight w:val="0"/>
              <w:marTop w:val="0"/>
              <w:marBottom w:val="0"/>
              <w:divBdr>
                <w:top w:val="none" w:sz="0" w:space="0" w:color="auto"/>
                <w:left w:val="none" w:sz="0" w:space="0" w:color="auto"/>
                <w:bottom w:val="none" w:sz="0" w:space="0" w:color="auto"/>
                <w:right w:val="none" w:sz="0" w:space="0" w:color="auto"/>
              </w:divBdr>
              <w:divsChild>
                <w:div w:id="784541056">
                  <w:marLeft w:val="0"/>
                  <w:marRight w:val="0"/>
                  <w:marTop w:val="0"/>
                  <w:marBottom w:val="0"/>
                  <w:divBdr>
                    <w:top w:val="none" w:sz="0" w:space="0" w:color="auto"/>
                    <w:left w:val="none" w:sz="0" w:space="0" w:color="auto"/>
                    <w:bottom w:val="none" w:sz="0" w:space="0" w:color="auto"/>
                    <w:right w:val="none" w:sz="0" w:space="0" w:color="auto"/>
                  </w:divBdr>
                  <w:divsChild>
                    <w:div w:id="1265380790">
                      <w:marLeft w:val="0"/>
                      <w:marRight w:val="0"/>
                      <w:marTop w:val="0"/>
                      <w:marBottom w:val="0"/>
                      <w:divBdr>
                        <w:top w:val="none" w:sz="0" w:space="0" w:color="auto"/>
                        <w:left w:val="none" w:sz="0" w:space="0" w:color="auto"/>
                        <w:bottom w:val="none" w:sz="0" w:space="0" w:color="auto"/>
                        <w:right w:val="none" w:sz="0" w:space="0" w:color="auto"/>
                      </w:divBdr>
                      <w:divsChild>
                        <w:div w:id="1744328615">
                          <w:marLeft w:val="0"/>
                          <w:marRight w:val="0"/>
                          <w:marTop w:val="30"/>
                          <w:marBottom w:val="0"/>
                          <w:divBdr>
                            <w:top w:val="none" w:sz="0" w:space="0" w:color="auto"/>
                            <w:left w:val="none" w:sz="0" w:space="0" w:color="auto"/>
                            <w:bottom w:val="none" w:sz="0" w:space="0" w:color="auto"/>
                            <w:right w:val="none" w:sz="0" w:space="0" w:color="auto"/>
                          </w:divBdr>
                          <w:divsChild>
                            <w:div w:id="235012806">
                              <w:marLeft w:val="0"/>
                              <w:marRight w:val="0"/>
                              <w:marTop w:val="0"/>
                              <w:marBottom w:val="0"/>
                              <w:divBdr>
                                <w:top w:val="none" w:sz="0" w:space="0" w:color="auto"/>
                                <w:left w:val="none" w:sz="0" w:space="0" w:color="auto"/>
                                <w:bottom w:val="none" w:sz="0" w:space="0" w:color="auto"/>
                                <w:right w:val="none" w:sz="0" w:space="0" w:color="auto"/>
                              </w:divBdr>
                              <w:divsChild>
                                <w:div w:id="1567883761">
                                  <w:marLeft w:val="30"/>
                                  <w:marRight w:val="0"/>
                                  <w:marTop w:val="0"/>
                                  <w:marBottom w:val="0"/>
                                  <w:divBdr>
                                    <w:top w:val="none" w:sz="0" w:space="0" w:color="auto"/>
                                    <w:left w:val="none" w:sz="0" w:space="0" w:color="auto"/>
                                    <w:bottom w:val="none" w:sz="0" w:space="0" w:color="auto"/>
                                    <w:right w:val="none" w:sz="0" w:space="0" w:color="auto"/>
                                  </w:divBdr>
                                  <w:divsChild>
                                    <w:div w:id="270666578">
                                      <w:marLeft w:val="0"/>
                                      <w:marRight w:val="0"/>
                                      <w:marTop w:val="0"/>
                                      <w:marBottom w:val="0"/>
                                      <w:divBdr>
                                        <w:top w:val="none" w:sz="0" w:space="0" w:color="auto"/>
                                        <w:left w:val="none" w:sz="0" w:space="0" w:color="auto"/>
                                        <w:bottom w:val="none" w:sz="0" w:space="0" w:color="auto"/>
                                        <w:right w:val="none" w:sz="0" w:space="0" w:color="auto"/>
                                      </w:divBdr>
                                      <w:divsChild>
                                        <w:div w:id="555897792">
                                          <w:marLeft w:val="0"/>
                                          <w:marRight w:val="0"/>
                                          <w:marTop w:val="0"/>
                                          <w:marBottom w:val="0"/>
                                          <w:divBdr>
                                            <w:top w:val="none" w:sz="0" w:space="0" w:color="auto"/>
                                            <w:left w:val="none" w:sz="0" w:space="0" w:color="auto"/>
                                            <w:bottom w:val="none" w:sz="0" w:space="0" w:color="auto"/>
                                            <w:right w:val="none" w:sz="0" w:space="0" w:color="auto"/>
                                          </w:divBdr>
                                          <w:divsChild>
                                            <w:div w:id="1504127400">
                                              <w:marLeft w:val="0"/>
                                              <w:marRight w:val="0"/>
                                              <w:marTop w:val="0"/>
                                              <w:marBottom w:val="0"/>
                                              <w:divBdr>
                                                <w:top w:val="none" w:sz="0" w:space="0" w:color="auto"/>
                                                <w:left w:val="none" w:sz="0" w:space="0" w:color="auto"/>
                                                <w:bottom w:val="none" w:sz="0" w:space="0" w:color="auto"/>
                                                <w:right w:val="none" w:sz="0" w:space="0" w:color="auto"/>
                                              </w:divBdr>
                                              <w:divsChild>
                                                <w:div w:id="1099839598">
                                                  <w:marLeft w:val="0"/>
                                                  <w:marRight w:val="0"/>
                                                  <w:marTop w:val="0"/>
                                                  <w:marBottom w:val="0"/>
                                                  <w:divBdr>
                                                    <w:top w:val="none" w:sz="0" w:space="0" w:color="auto"/>
                                                    <w:left w:val="none" w:sz="0" w:space="0" w:color="auto"/>
                                                    <w:bottom w:val="none" w:sz="0" w:space="0" w:color="auto"/>
                                                    <w:right w:val="none" w:sz="0" w:space="0" w:color="auto"/>
                                                  </w:divBdr>
                                                  <w:divsChild>
                                                    <w:div w:id="175593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5981276">
      <w:bodyDiv w:val="1"/>
      <w:marLeft w:val="0"/>
      <w:marRight w:val="0"/>
      <w:marTop w:val="0"/>
      <w:marBottom w:val="0"/>
      <w:divBdr>
        <w:top w:val="none" w:sz="0" w:space="0" w:color="auto"/>
        <w:left w:val="none" w:sz="0" w:space="0" w:color="auto"/>
        <w:bottom w:val="none" w:sz="0" w:space="0" w:color="auto"/>
        <w:right w:val="none" w:sz="0" w:space="0" w:color="auto"/>
      </w:divBdr>
      <w:divsChild>
        <w:div w:id="344212410">
          <w:marLeft w:val="0"/>
          <w:marRight w:val="0"/>
          <w:marTop w:val="0"/>
          <w:marBottom w:val="0"/>
          <w:divBdr>
            <w:top w:val="none" w:sz="0" w:space="0" w:color="auto"/>
            <w:left w:val="none" w:sz="0" w:space="0" w:color="auto"/>
            <w:bottom w:val="none" w:sz="0" w:space="0" w:color="auto"/>
            <w:right w:val="none" w:sz="0" w:space="0" w:color="auto"/>
          </w:divBdr>
          <w:divsChild>
            <w:div w:id="47458594">
              <w:marLeft w:val="0"/>
              <w:marRight w:val="0"/>
              <w:marTop w:val="0"/>
              <w:marBottom w:val="0"/>
              <w:divBdr>
                <w:top w:val="none" w:sz="0" w:space="0" w:color="auto"/>
                <w:left w:val="none" w:sz="0" w:space="0" w:color="auto"/>
                <w:bottom w:val="none" w:sz="0" w:space="0" w:color="auto"/>
                <w:right w:val="none" w:sz="0" w:space="0" w:color="auto"/>
              </w:divBdr>
              <w:divsChild>
                <w:div w:id="1304889601">
                  <w:marLeft w:val="0"/>
                  <w:marRight w:val="0"/>
                  <w:marTop w:val="0"/>
                  <w:marBottom w:val="0"/>
                  <w:divBdr>
                    <w:top w:val="none" w:sz="0" w:space="0" w:color="auto"/>
                    <w:left w:val="none" w:sz="0" w:space="0" w:color="auto"/>
                    <w:bottom w:val="none" w:sz="0" w:space="0" w:color="auto"/>
                    <w:right w:val="none" w:sz="0" w:space="0" w:color="auto"/>
                  </w:divBdr>
                  <w:divsChild>
                    <w:div w:id="445924759">
                      <w:marLeft w:val="0"/>
                      <w:marRight w:val="0"/>
                      <w:marTop w:val="0"/>
                      <w:marBottom w:val="0"/>
                      <w:divBdr>
                        <w:top w:val="none" w:sz="0" w:space="0" w:color="auto"/>
                        <w:left w:val="none" w:sz="0" w:space="0" w:color="auto"/>
                        <w:bottom w:val="none" w:sz="0" w:space="0" w:color="auto"/>
                        <w:right w:val="none" w:sz="0" w:space="0" w:color="auto"/>
                      </w:divBdr>
                      <w:divsChild>
                        <w:div w:id="2128424794">
                          <w:marLeft w:val="0"/>
                          <w:marRight w:val="0"/>
                          <w:marTop w:val="30"/>
                          <w:marBottom w:val="0"/>
                          <w:divBdr>
                            <w:top w:val="none" w:sz="0" w:space="0" w:color="auto"/>
                            <w:left w:val="none" w:sz="0" w:space="0" w:color="auto"/>
                            <w:bottom w:val="none" w:sz="0" w:space="0" w:color="auto"/>
                            <w:right w:val="none" w:sz="0" w:space="0" w:color="auto"/>
                          </w:divBdr>
                          <w:divsChild>
                            <w:div w:id="1967850783">
                              <w:marLeft w:val="0"/>
                              <w:marRight w:val="0"/>
                              <w:marTop w:val="0"/>
                              <w:marBottom w:val="0"/>
                              <w:divBdr>
                                <w:top w:val="none" w:sz="0" w:space="0" w:color="auto"/>
                                <w:left w:val="none" w:sz="0" w:space="0" w:color="auto"/>
                                <w:bottom w:val="none" w:sz="0" w:space="0" w:color="auto"/>
                                <w:right w:val="none" w:sz="0" w:space="0" w:color="auto"/>
                              </w:divBdr>
                              <w:divsChild>
                                <w:div w:id="649410520">
                                  <w:marLeft w:val="30"/>
                                  <w:marRight w:val="0"/>
                                  <w:marTop w:val="0"/>
                                  <w:marBottom w:val="0"/>
                                  <w:divBdr>
                                    <w:top w:val="none" w:sz="0" w:space="0" w:color="auto"/>
                                    <w:left w:val="none" w:sz="0" w:space="0" w:color="auto"/>
                                    <w:bottom w:val="none" w:sz="0" w:space="0" w:color="auto"/>
                                    <w:right w:val="none" w:sz="0" w:space="0" w:color="auto"/>
                                  </w:divBdr>
                                  <w:divsChild>
                                    <w:div w:id="1087730033">
                                      <w:marLeft w:val="0"/>
                                      <w:marRight w:val="0"/>
                                      <w:marTop w:val="0"/>
                                      <w:marBottom w:val="0"/>
                                      <w:divBdr>
                                        <w:top w:val="none" w:sz="0" w:space="0" w:color="auto"/>
                                        <w:left w:val="none" w:sz="0" w:space="0" w:color="auto"/>
                                        <w:bottom w:val="none" w:sz="0" w:space="0" w:color="auto"/>
                                        <w:right w:val="none" w:sz="0" w:space="0" w:color="auto"/>
                                      </w:divBdr>
                                      <w:divsChild>
                                        <w:div w:id="1234656688">
                                          <w:marLeft w:val="0"/>
                                          <w:marRight w:val="0"/>
                                          <w:marTop w:val="0"/>
                                          <w:marBottom w:val="0"/>
                                          <w:divBdr>
                                            <w:top w:val="none" w:sz="0" w:space="0" w:color="auto"/>
                                            <w:left w:val="none" w:sz="0" w:space="0" w:color="auto"/>
                                            <w:bottom w:val="none" w:sz="0" w:space="0" w:color="auto"/>
                                            <w:right w:val="none" w:sz="0" w:space="0" w:color="auto"/>
                                          </w:divBdr>
                                          <w:divsChild>
                                            <w:div w:id="642078314">
                                              <w:marLeft w:val="0"/>
                                              <w:marRight w:val="0"/>
                                              <w:marTop w:val="0"/>
                                              <w:marBottom w:val="0"/>
                                              <w:divBdr>
                                                <w:top w:val="none" w:sz="0" w:space="0" w:color="auto"/>
                                                <w:left w:val="none" w:sz="0" w:space="0" w:color="auto"/>
                                                <w:bottom w:val="none" w:sz="0" w:space="0" w:color="auto"/>
                                                <w:right w:val="none" w:sz="0" w:space="0" w:color="auto"/>
                                              </w:divBdr>
                                              <w:divsChild>
                                                <w:div w:id="1546598865">
                                                  <w:marLeft w:val="0"/>
                                                  <w:marRight w:val="0"/>
                                                  <w:marTop w:val="0"/>
                                                  <w:marBottom w:val="0"/>
                                                  <w:divBdr>
                                                    <w:top w:val="none" w:sz="0" w:space="0" w:color="auto"/>
                                                    <w:left w:val="none" w:sz="0" w:space="0" w:color="auto"/>
                                                    <w:bottom w:val="none" w:sz="0" w:space="0" w:color="auto"/>
                                                    <w:right w:val="none" w:sz="0" w:space="0" w:color="auto"/>
                                                  </w:divBdr>
                                                  <w:divsChild>
                                                    <w:div w:id="148854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378</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mhowell</dc:creator>
  <cp:keywords/>
  <dc:description/>
  <cp:lastModifiedBy>Courney Laramore</cp:lastModifiedBy>
  <cp:revision>2</cp:revision>
  <cp:lastPrinted>2016-09-14T15:57:00Z</cp:lastPrinted>
  <dcterms:created xsi:type="dcterms:W3CDTF">2016-09-14T17:06:00Z</dcterms:created>
  <dcterms:modified xsi:type="dcterms:W3CDTF">2016-09-14T17:06:00Z</dcterms:modified>
</cp:coreProperties>
</file>